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959" w:rsidRPr="007676C8" w:rsidRDefault="00FF4959" w:rsidP="00FF4959">
      <w:pPr>
        <w:jc w:val="center"/>
        <w:rPr>
          <w:b/>
        </w:rPr>
      </w:pPr>
      <w:r w:rsidRPr="007676C8">
        <w:rPr>
          <w:b/>
        </w:rPr>
        <w:t>Задания школьного этапа всероссийской олимпиады школьников</w:t>
      </w:r>
    </w:p>
    <w:p w:rsidR="00FF4959" w:rsidRPr="007676C8" w:rsidRDefault="00FF4959" w:rsidP="00FF4959">
      <w:pPr>
        <w:jc w:val="center"/>
        <w:rPr>
          <w:b/>
        </w:rPr>
      </w:pPr>
      <w:r>
        <w:rPr>
          <w:b/>
        </w:rPr>
        <w:t>по  биологии (2014 -2015</w:t>
      </w:r>
      <w:r w:rsidRPr="007676C8">
        <w:rPr>
          <w:b/>
        </w:rPr>
        <w:t>учебный год)</w:t>
      </w:r>
    </w:p>
    <w:p w:rsidR="00FF4959" w:rsidRPr="007676C8" w:rsidRDefault="00FF4959" w:rsidP="00FF4959">
      <w:pPr>
        <w:jc w:val="center"/>
        <w:rPr>
          <w:b/>
        </w:rPr>
      </w:pPr>
      <w:r w:rsidRPr="007676C8">
        <w:rPr>
          <w:b/>
        </w:rPr>
        <w:t>6 класс</w:t>
      </w:r>
    </w:p>
    <w:p w:rsidR="00FF4959" w:rsidRPr="007676C8" w:rsidRDefault="00FF4959" w:rsidP="00FF4959">
      <w:r w:rsidRPr="007676C8">
        <w:rPr>
          <w:b/>
        </w:rPr>
        <w:t xml:space="preserve">Часть I. </w:t>
      </w:r>
      <w:r w:rsidRPr="007676C8">
        <w:t xml:space="preserve">Вам предлагаются тестовые задания, требующие выбора только одного </w:t>
      </w:r>
    </w:p>
    <w:p w:rsidR="00FF4959" w:rsidRPr="007676C8" w:rsidRDefault="00FF4959" w:rsidP="00FF4959">
      <w:r w:rsidRPr="007676C8">
        <w:t xml:space="preserve">ответа из четырех возможных. Максимальное количество баллов, которое можно набрать – </w:t>
      </w:r>
      <w:r w:rsidRPr="000868B9">
        <w:rPr>
          <w:b/>
        </w:rPr>
        <w:t>10</w:t>
      </w:r>
      <w:r w:rsidRPr="007676C8">
        <w:t xml:space="preserve"> (по 1 баллу за каждое тестовое задание). Индекс ответа, который вы считаете наиболее полным и правильным, укажите в матрице ответов.</w:t>
      </w:r>
    </w:p>
    <w:p w:rsidR="00FF4959" w:rsidRPr="007676C8" w:rsidRDefault="00FF4959" w:rsidP="00FF4959">
      <w:pPr>
        <w:rPr>
          <w:b/>
        </w:rPr>
      </w:pPr>
      <w:r w:rsidRPr="007676C8">
        <w:rPr>
          <w:b/>
        </w:rPr>
        <w:t>1.При дыхании зелёное растение поглощает:</w:t>
      </w:r>
    </w:p>
    <w:p w:rsidR="00FF4959" w:rsidRPr="007676C8" w:rsidRDefault="00FF4959" w:rsidP="00FF4959">
      <w:r w:rsidRPr="007676C8">
        <w:t>а) азот</w:t>
      </w:r>
    </w:p>
    <w:p w:rsidR="00FF4959" w:rsidRPr="007676C8" w:rsidRDefault="00FF4959" w:rsidP="00FF4959">
      <w:r w:rsidRPr="007676C8">
        <w:t>б) кислород</w:t>
      </w:r>
    </w:p>
    <w:p w:rsidR="00FF4959" w:rsidRPr="007676C8" w:rsidRDefault="00FF4959" w:rsidP="00FF4959">
      <w:r w:rsidRPr="007676C8">
        <w:t>в) углекислый газ</w:t>
      </w:r>
    </w:p>
    <w:p w:rsidR="00FF4959" w:rsidRPr="007676C8" w:rsidRDefault="00FF4959" w:rsidP="00FF4959">
      <w:r w:rsidRPr="007676C8">
        <w:t>г) угарный газ</w:t>
      </w:r>
    </w:p>
    <w:p w:rsidR="00FF4959" w:rsidRPr="007676C8" w:rsidRDefault="00FF4959" w:rsidP="00FF4959">
      <w:pPr>
        <w:rPr>
          <w:b/>
        </w:rPr>
      </w:pPr>
      <w:r w:rsidRPr="007676C8">
        <w:rPr>
          <w:b/>
        </w:rPr>
        <w:t xml:space="preserve">2.Главный признак, позволяющий отличить живое от </w:t>
      </w:r>
      <w:proofErr w:type="gramStart"/>
      <w:r w:rsidRPr="007676C8">
        <w:rPr>
          <w:b/>
        </w:rPr>
        <w:t>неживого</w:t>
      </w:r>
      <w:proofErr w:type="gramEnd"/>
      <w:r w:rsidRPr="007676C8">
        <w:rPr>
          <w:b/>
        </w:rPr>
        <w:t>:</w:t>
      </w:r>
    </w:p>
    <w:p w:rsidR="00FF4959" w:rsidRPr="007676C8" w:rsidRDefault="00FF4959" w:rsidP="00FF4959">
      <w:r w:rsidRPr="007676C8">
        <w:t>а) обмен веществ и превращение энергии</w:t>
      </w:r>
    </w:p>
    <w:p w:rsidR="00FF4959" w:rsidRPr="007676C8" w:rsidRDefault="00FF4959" w:rsidP="00FF4959">
      <w:r w:rsidRPr="007676C8">
        <w:t>б) форма и окраска объекта</w:t>
      </w:r>
    </w:p>
    <w:p w:rsidR="00FF4959" w:rsidRPr="007676C8" w:rsidRDefault="00FF4959" w:rsidP="00FF4959">
      <w:r w:rsidRPr="007676C8">
        <w:t>в) разрушение объекта под воздействием окружающей среды</w:t>
      </w:r>
    </w:p>
    <w:p w:rsidR="00FF4959" w:rsidRPr="007676C8" w:rsidRDefault="00FF4959" w:rsidP="00FF4959">
      <w:r w:rsidRPr="007676C8">
        <w:t>г) рост и развитие во времени</w:t>
      </w:r>
    </w:p>
    <w:p w:rsidR="00FF4959" w:rsidRPr="007676C8" w:rsidRDefault="00FF4959" w:rsidP="00FF4959">
      <w:pPr>
        <w:rPr>
          <w:b/>
        </w:rPr>
      </w:pPr>
      <w:r w:rsidRPr="007676C8">
        <w:rPr>
          <w:b/>
        </w:rPr>
        <w:t>3.Хранителем наследственной информации являются:</w:t>
      </w:r>
    </w:p>
    <w:p w:rsidR="00FF4959" w:rsidRPr="007676C8" w:rsidRDefault="00FF4959" w:rsidP="00FF4959">
      <w:r w:rsidRPr="007676C8">
        <w:t>а) рибосомы</w:t>
      </w:r>
    </w:p>
    <w:p w:rsidR="00FF4959" w:rsidRPr="007676C8" w:rsidRDefault="00FF4959" w:rsidP="00FF4959">
      <w:r w:rsidRPr="007676C8">
        <w:t>б) митохондрии</w:t>
      </w:r>
    </w:p>
    <w:p w:rsidR="00FF4959" w:rsidRPr="007676C8" w:rsidRDefault="00FF4959" w:rsidP="00FF4959">
      <w:r w:rsidRPr="007676C8">
        <w:t>в) лизосомы</w:t>
      </w:r>
    </w:p>
    <w:p w:rsidR="00FF4959" w:rsidRPr="007676C8" w:rsidRDefault="00FF4959" w:rsidP="00FF4959">
      <w:r w:rsidRPr="007676C8">
        <w:t>г) хромосомы</w:t>
      </w:r>
    </w:p>
    <w:p w:rsidR="00FF4959" w:rsidRPr="007676C8" w:rsidRDefault="00FF4959" w:rsidP="00FF4959">
      <w:pPr>
        <w:rPr>
          <w:b/>
        </w:rPr>
      </w:pPr>
      <w:r w:rsidRPr="007676C8">
        <w:rPr>
          <w:b/>
        </w:rPr>
        <w:t>4. Баобаб – растение, обитающее:</w:t>
      </w:r>
    </w:p>
    <w:p w:rsidR="00FF4959" w:rsidRPr="007676C8" w:rsidRDefault="00FF4959" w:rsidP="00FF4959">
      <w:r w:rsidRPr="007676C8">
        <w:t>а) в Австралии</w:t>
      </w:r>
    </w:p>
    <w:p w:rsidR="00FF4959" w:rsidRPr="007676C8" w:rsidRDefault="00FF4959" w:rsidP="00FF4959">
      <w:r w:rsidRPr="007676C8">
        <w:t>б) в Австралии</w:t>
      </w:r>
    </w:p>
    <w:p w:rsidR="00FF4959" w:rsidRPr="007676C8" w:rsidRDefault="00FF4959" w:rsidP="00FF4959">
      <w:r w:rsidRPr="007676C8">
        <w:t>в) в Европе</w:t>
      </w:r>
    </w:p>
    <w:p w:rsidR="00FF4959" w:rsidRPr="007676C8" w:rsidRDefault="00FF4959" w:rsidP="00FF4959">
      <w:r w:rsidRPr="007676C8">
        <w:t>г) в Африке</w:t>
      </w:r>
    </w:p>
    <w:p w:rsidR="00FF4959" w:rsidRPr="007676C8" w:rsidRDefault="00FF4959" w:rsidP="00FF4959">
      <w:pPr>
        <w:rPr>
          <w:b/>
        </w:rPr>
      </w:pPr>
      <w:r w:rsidRPr="007676C8">
        <w:rPr>
          <w:b/>
        </w:rPr>
        <w:t>5. Ежегодно сбрасывает хвою:</w:t>
      </w:r>
    </w:p>
    <w:p w:rsidR="00FF4959" w:rsidRPr="007676C8" w:rsidRDefault="00FF4959" w:rsidP="00FF4959">
      <w:r w:rsidRPr="007676C8">
        <w:t>а) ель</w:t>
      </w:r>
    </w:p>
    <w:p w:rsidR="00FF4959" w:rsidRPr="007676C8" w:rsidRDefault="00FF4959" w:rsidP="00FF4959">
      <w:r w:rsidRPr="007676C8">
        <w:t>б) лиственница</w:t>
      </w:r>
    </w:p>
    <w:p w:rsidR="00FF4959" w:rsidRPr="007676C8" w:rsidRDefault="00FF4959" w:rsidP="00FF4959">
      <w:r w:rsidRPr="007676C8">
        <w:t>в) сосна</w:t>
      </w:r>
    </w:p>
    <w:p w:rsidR="00FF4959" w:rsidRPr="007676C8" w:rsidRDefault="00FF4959" w:rsidP="00FF4959">
      <w:r w:rsidRPr="007676C8">
        <w:t>г) кедр</w:t>
      </w:r>
    </w:p>
    <w:p w:rsidR="00FF4959" w:rsidRPr="007676C8" w:rsidRDefault="00FF4959" w:rsidP="00FF4959">
      <w:pPr>
        <w:rPr>
          <w:b/>
        </w:rPr>
      </w:pPr>
      <w:r w:rsidRPr="007676C8">
        <w:rPr>
          <w:b/>
        </w:rPr>
        <w:t>6.Биология это наука, изучающая:</w:t>
      </w:r>
    </w:p>
    <w:p w:rsidR="00FF4959" w:rsidRPr="007676C8" w:rsidRDefault="00FF4959" w:rsidP="00FF4959">
      <w:r w:rsidRPr="007676C8">
        <w:t>а) строение объектов живой и неживой природы</w:t>
      </w:r>
    </w:p>
    <w:p w:rsidR="00FF4959" w:rsidRPr="007676C8" w:rsidRDefault="00FF4959" w:rsidP="00FF4959">
      <w:r w:rsidRPr="007676C8">
        <w:t>б) взаимодействие объектов живой и неживой природы</w:t>
      </w:r>
    </w:p>
    <w:p w:rsidR="00FF4959" w:rsidRPr="007676C8" w:rsidRDefault="00FF4959" w:rsidP="00FF4959">
      <w:r w:rsidRPr="007676C8">
        <w:t>в) жизнь во всех его проявлениях</w:t>
      </w:r>
    </w:p>
    <w:p w:rsidR="00FF4959" w:rsidRPr="007676C8" w:rsidRDefault="00FF4959" w:rsidP="00FF4959">
      <w:r w:rsidRPr="007676C8">
        <w:t>г) рациональные пути использования природных ресурсов</w:t>
      </w:r>
    </w:p>
    <w:p w:rsidR="00FF4959" w:rsidRPr="007676C8" w:rsidRDefault="00FF4959" w:rsidP="00FF4959">
      <w:pPr>
        <w:rPr>
          <w:b/>
        </w:rPr>
      </w:pPr>
      <w:r w:rsidRPr="007676C8">
        <w:rPr>
          <w:b/>
        </w:rPr>
        <w:t>7.Клеточной стенки нет у клеток:</w:t>
      </w:r>
    </w:p>
    <w:p w:rsidR="00FF4959" w:rsidRPr="007676C8" w:rsidRDefault="00FF4959" w:rsidP="00FF4959">
      <w:r w:rsidRPr="007676C8">
        <w:t>а) лягушки</w:t>
      </w:r>
    </w:p>
    <w:p w:rsidR="00FF4959" w:rsidRPr="007676C8" w:rsidRDefault="00FF4959" w:rsidP="00FF4959">
      <w:r w:rsidRPr="007676C8">
        <w:t>б) арбуза</w:t>
      </w:r>
    </w:p>
    <w:p w:rsidR="00FF4959" w:rsidRPr="007676C8" w:rsidRDefault="00FF4959" w:rsidP="00FF4959">
      <w:r w:rsidRPr="007676C8">
        <w:t>в) фиалки</w:t>
      </w:r>
    </w:p>
    <w:p w:rsidR="00FF4959" w:rsidRPr="007676C8" w:rsidRDefault="00FF4959" w:rsidP="00FF4959">
      <w:r w:rsidRPr="007676C8">
        <w:t>г) пшеницы</w:t>
      </w:r>
    </w:p>
    <w:p w:rsidR="00FF4959" w:rsidRPr="007676C8" w:rsidRDefault="00FF4959" w:rsidP="00FF4959">
      <w:pPr>
        <w:rPr>
          <w:b/>
        </w:rPr>
      </w:pPr>
      <w:r w:rsidRPr="007676C8">
        <w:rPr>
          <w:b/>
        </w:rPr>
        <w:t>8. Птицы помогают распространять семена:</w:t>
      </w:r>
    </w:p>
    <w:p w:rsidR="00FF4959" w:rsidRPr="007676C8" w:rsidRDefault="00FF4959" w:rsidP="00FF4959">
      <w:r w:rsidRPr="007676C8">
        <w:t>а) одуванчика</w:t>
      </w:r>
    </w:p>
    <w:p w:rsidR="00FF4959" w:rsidRPr="007676C8" w:rsidRDefault="00FF4959" w:rsidP="00FF4959">
      <w:r w:rsidRPr="007676C8">
        <w:t>б) рябины</w:t>
      </w:r>
    </w:p>
    <w:p w:rsidR="00FF4959" w:rsidRPr="007676C8" w:rsidRDefault="00FF4959" w:rsidP="00FF4959">
      <w:r w:rsidRPr="007676C8">
        <w:t>в) лопуха</w:t>
      </w:r>
    </w:p>
    <w:p w:rsidR="00FF4959" w:rsidRPr="007676C8" w:rsidRDefault="00FF4959" w:rsidP="00FF4959">
      <w:r w:rsidRPr="007676C8">
        <w:t>г) рогоза</w:t>
      </w:r>
    </w:p>
    <w:p w:rsidR="00FF4959" w:rsidRPr="007676C8" w:rsidRDefault="00FF4959" w:rsidP="00FF4959">
      <w:pPr>
        <w:rPr>
          <w:b/>
        </w:rPr>
      </w:pPr>
      <w:r w:rsidRPr="007676C8">
        <w:rPr>
          <w:b/>
        </w:rPr>
        <w:t>9.Какое растение в Азии называют «сыном воды и солнца»</w:t>
      </w:r>
    </w:p>
    <w:p w:rsidR="00FF4959" w:rsidRPr="007676C8" w:rsidRDefault="00FF4959" w:rsidP="00FF4959">
      <w:r w:rsidRPr="007676C8">
        <w:t>а) кукуруза</w:t>
      </w:r>
    </w:p>
    <w:p w:rsidR="00FF4959" w:rsidRPr="007676C8" w:rsidRDefault="00FF4959" w:rsidP="00FF4959">
      <w:r w:rsidRPr="007676C8">
        <w:t>б) бамбук</w:t>
      </w:r>
    </w:p>
    <w:p w:rsidR="00FF4959" w:rsidRPr="007676C8" w:rsidRDefault="00FF4959" w:rsidP="00FF4959">
      <w:r w:rsidRPr="007676C8">
        <w:t>в) рис</w:t>
      </w:r>
    </w:p>
    <w:p w:rsidR="00FF4959" w:rsidRPr="007676C8" w:rsidRDefault="00FF4959" w:rsidP="00FF4959">
      <w:r w:rsidRPr="007676C8">
        <w:t>г) подсолнечник</w:t>
      </w:r>
    </w:p>
    <w:p w:rsidR="00FF4959" w:rsidRPr="007676C8" w:rsidRDefault="00FF4959" w:rsidP="00FF4959">
      <w:pPr>
        <w:rPr>
          <w:b/>
        </w:rPr>
      </w:pPr>
      <w:r w:rsidRPr="007676C8">
        <w:rPr>
          <w:b/>
        </w:rPr>
        <w:lastRenderedPageBreak/>
        <w:t xml:space="preserve">10. Из перечисленных царств живых организмов, человека принято относить </w:t>
      </w:r>
      <w:proofErr w:type="gramStart"/>
      <w:r w:rsidRPr="007676C8">
        <w:rPr>
          <w:b/>
        </w:rPr>
        <w:t>к</w:t>
      </w:r>
      <w:proofErr w:type="gramEnd"/>
      <w:r w:rsidRPr="007676C8">
        <w:rPr>
          <w:b/>
        </w:rPr>
        <w:t>:</w:t>
      </w:r>
    </w:p>
    <w:p w:rsidR="00FF4959" w:rsidRPr="007676C8" w:rsidRDefault="00FF4959" w:rsidP="00FF4959">
      <w:r w:rsidRPr="007676C8">
        <w:t>а) прокариотам</w:t>
      </w:r>
    </w:p>
    <w:p w:rsidR="00FF4959" w:rsidRPr="007676C8" w:rsidRDefault="00FF4959" w:rsidP="00FF4959">
      <w:r w:rsidRPr="007676C8">
        <w:t>б) грибам</w:t>
      </w:r>
    </w:p>
    <w:p w:rsidR="00FF4959" w:rsidRPr="007676C8" w:rsidRDefault="00FF4959" w:rsidP="00FF4959">
      <w:r w:rsidRPr="007676C8">
        <w:t>в) растениям</w:t>
      </w:r>
    </w:p>
    <w:p w:rsidR="00FF4959" w:rsidRPr="007676C8" w:rsidRDefault="00FF4959" w:rsidP="00FF4959">
      <w:r w:rsidRPr="007676C8">
        <w:t>г) животным</w:t>
      </w:r>
    </w:p>
    <w:p w:rsidR="00FF4959" w:rsidRPr="007676C8" w:rsidRDefault="00FF4959" w:rsidP="00FF4959"/>
    <w:p w:rsidR="00FF4959" w:rsidRPr="007676C8" w:rsidRDefault="00FF4959" w:rsidP="00FF4959">
      <w:r w:rsidRPr="007676C8">
        <w:rPr>
          <w:b/>
        </w:rPr>
        <w:t xml:space="preserve">Часть II. </w:t>
      </w:r>
      <w:r w:rsidRPr="007676C8">
        <w:t xml:space="preserve">Вам предлагаются тестовые задания с одним вариантом ответа из четырех </w:t>
      </w:r>
    </w:p>
    <w:p w:rsidR="00FF4959" w:rsidRPr="007676C8" w:rsidRDefault="00FF4959" w:rsidP="00FF4959">
      <w:proofErr w:type="gramStart"/>
      <w:r w:rsidRPr="007676C8">
        <w:t>возможных</w:t>
      </w:r>
      <w:proofErr w:type="gramEnd"/>
      <w:r w:rsidRPr="007676C8">
        <w:t xml:space="preserve">, но требующих предварительного множественного выбора. Максимальное количество баллов, которое можно набрать – </w:t>
      </w:r>
      <w:r w:rsidRPr="000868B9">
        <w:rPr>
          <w:b/>
        </w:rPr>
        <w:t>10</w:t>
      </w:r>
      <w:r w:rsidRPr="007676C8">
        <w:t xml:space="preserve"> (по 2 балла за каждое тестовое задание). Индекс ответа, который вы считаете наиболее полным и правильным, укажите в матрице ответов.</w:t>
      </w:r>
    </w:p>
    <w:p w:rsidR="00FF4959" w:rsidRPr="007676C8" w:rsidRDefault="00FF4959" w:rsidP="00FF4959">
      <w:pPr>
        <w:rPr>
          <w:color w:val="000000"/>
        </w:rPr>
      </w:pPr>
      <w:r w:rsidRPr="007676C8">
        <w:rPr>
          <w:b/>
        </w:rPr>
        <w:t>1.</w:t>
      </w:r>
      <w:r w:rsidRPr="007676C8">
        <w:rPr>
          <w:b/>
          <w:bCs/>
          <w:color w:val="000000"/>
        </w:rPr>
        <w:t xml:space="preserve"> Выберите несколько признаков, которые характерны для животной клетки:</w:t>
      </w:r>
    </w:p>
    <w:p w:rsidR="00FF4959" w:rsidRPr="007676C8" w:rsidRDefault="00FF4959" w:rsidP="00FF4959">
      <w:pPr>
        <w:rPr>
          <w:color w:val="000000"/>
        </w:rPr>
      </w:pPr>
      <w:r w:rsidRPr="007676C8">
        <w:rPr>
          <w:b/>
          <w:bCs/>
          <w:color w:val="000000"/>
        </w:rPr>
        <w:t>I. гетеротрофный способ питания</w:t>
      </w:r>
      <w:r w:rsidRPr="007676C8">
        <w:rPr>
          <w:b/>
          <w:bCs/>
          <w:color w:val="000000"/>
        </w:rPr>
        <w:br/>
        <w:t>II. отсутствие хлорофилла</w:t>
      </w:r>
      <w:r w:rsidRPr="007676C8">
        <w:rPr>
          <w:b/>
          <w:bCs/>
          <w:color w:val="000000"/>
        </w:rPr>
        <w:br/>
        <w:t>III. наличие вакуолей с клеточным соком</w:t>
      </w:r>
      <w:r w:rsidRPr="007676C8">
        <w:rPr>
          <w:b/>
          <w:bCs/>
          <w:color w:val="000000"/>
        </w:rPr>
        <w:br/>
        <w:t>IV.  отсутствие целлюлозной клеточной стенки</w:t>
      </w:r>
      <w:r w:rsidRPr="007676C8">
        <w:rPr>
          <w:b/>
          <w:bCs/>
          <w:color w:val="000000"/>
        </w:rPr>
        <w:br/>
        <w:t>V.  способность к фотосинтезу</w:t>
      </w:r>
    </w:p>
    <w:p w:rsidR="00FF4959" w:rsidRPr="007676C8" w:rsidRDefault="00FF4959" w:rsidP="00FF4959">
      <w:pPr>
        <w:rPr>
          <w:color w:val="000000"/>
        </w:rPr>
      </w:pPr>
      <w:r w:rsidRPr="007676C8">
        <w:rPr>
          <w:b/>
          <w:bCs/>
          <w:color w:val="000000"/>
        </w:rPr>
        <w:t>VI. отсутствие ядра</w:t>
      </w:r>
      <w:r w:rsidRPr="007676C8">
        <w:rPr>
          <w:b/>
          <w:bCs/>
          <w:color w:val="000000"/>
        </w:rPr>
        <w:br/>
      </w:r>
      <w:r w:rsidRPr="007676C8">
        <w:rPr>
          <w:color w:val="000000"/>
        </w:rPr>
        <w:t>а) I, IV, V;</w:t>
      </w:r>
      <w:r w:rsidRPr="007676C8">
        <w:rPr>
          <w:color w:val="000000"/>
        </w:rPr>
        <w:br/>
        <w:t>б) I, II, III, V; </w:t>
      </w:r>
      <w:r w:rsidRPr="007676C8">
        <w:rPr>
          <w:color w:val="000000"/>
        </w:rPr>
        <w:br/>
        <w:t>в) I, II, IV; </w:t>
      </w:r>
      <w:r w:rsidRPr="007676C8">
        <w:rPr>
          <w:color w:val="000000"/>
        </w:rPr>
        <w:br/>
        <w:t>г)  IV, V, VI</w:t>
      </w:r>
    </w:p>
    <w:p w:rsidR="00FF4959" w:rsidRPr="007676C8" w:rsidRDefault="00FF4959" w:rsidP="00FF4959">
      <w:r w:rsidRPr="007676C8">
        <w:t>д)</w:t>
      </w:r>
      <w:r w:rsidRPr="007676C8">
        <w:rPr>
          <w:color w:val="000000"/>
        </w:rPr>
        <w:t xml:space="preserve"> I, II, III</w:t>
      </w:r>
    </w:p>
    <w:p w:rsidR="00FF4959" w:rsidRPr="007676C8" w:rsidRDefault="00FF4959" w:rsidP="00FF4959">
      <w:pPr>
        <w:rPr>
          <w:b/>
        </w:rPr>
      </w:pPr>
      <w:r w:rsidRPr="007676C8">
        <w:rPr>
          <w:b/>
        </w:rPr>
        <w:t>2.Обычно в цитоплазме растительной клетки можно обнаружить:</w:t>
      </w:r>
    </w:p>
    <w:p w:rsidR="00FF4959" w:rsidRPr="007676C8" w:rsidRDefault="00FF4959" w:rsidP="00FF4959">
      <w:pPr>
        <w:rPr>
          <w:b/>
          <w:bCs/>
          <w:color w:val="000000"/>
        </w:rPr>
      </w:pPr>
      <w:r w:rsidRPr="007676C8">
        <w:rPr>
          <w:b/>
          <w:bCs/>
          <w:color w:val="000000"/>
        </w:rPr>
        <w:t>I. ядро</w:t>
      </w:r>
      <w:r w:rsidRPr="007676C8">
        <w:rPr>
          <w:b/>
          <w:bCs/>
          <w:color w:val="000000"/>
        </w:rPr>
        <w:br/>
        <w:t>II.  вакуоли</w:t>
      </w:r>
      <w:r w:rsidRPr="007676C8">
        <w:rPr>
          <w:b/>
          <w:bCs/>
          <w:color w:val="000000"/>
        </w:rPr>
        <w:br/>
        <w:t>III. ядрышко</w:t>
      </w:r>
      <w:r w:rsidRPr="007676C8">
        <w:rPr>
          <w:b/>
          <w:bCs/>
          <w:color w:val="000000"/>
        </w:rPr>
        <w:br/>
        <w:t>IV.  пластиды</w:t>
      </w:r>
      <w:r w:rsidRPr="007676C8">
        <w:rPr>
          <w:b/>
          <w:bCs/>
          <w:color w:val="000000"/>
        </w:rPr>
        <w:br/>
        <w:t>V.  хромосомы</w:t>
      </w:r>
    </w:p>
    <w:p w:rsidR="00FF4959" w:rsidRPr="00DE219B" w:rsidRDefault="00FF4959" w:rsidP="00FF4959">
      <w:pPr>
        <w:rPr>
          <w:color w:val="000000"/>
          <w:lang w:val="en-US"/>
        </w:rPr>
      </w:pPr>
      <w:r w:rsidRPr="007676C8">
        <w:rPr>
          <w:color w:val="000000"/>
        </w:rPr>
        <w:t xml:space="preserve"> а</w:t>
      </w:r>
      <w:r w:rsidRPr="00DE219B">
        <w:rPr>
          <w:color w:val="000000"/>
          <w:lang w:val="en-US"/>
        </w:rPr>
        <w:t xml:space="preserve">) </w:t>
      </w:r>
      <w:r w:rsidRPr="007676C8">
        <w:rPr>
          <w:color w:val="000000"/>
          <w:lang w:val="en-US"/>
        </w:rPr>
        <w:t>I</w:t>
      </w:r>
      <w:r w:rsidRPr="00DE219B">
        <w:rPr>
          <w:color w:val="000000"/>
          <w:lang w:val="en-US"/>
        </w:rPr>
        <w:t xml:space="preserve">, </w:t>
      </w:r>
      <w:r w:rsidRPr="007676C8">
        <w:rPr>
          <w:color w:val="000000"/>
          <w:lang w:val="en-US"/>
        </w:rPr>
        <w:t>IV</w:t>
      </w:r>
      <w:r w:rsidRPr="00DE219B">
        <w:rPr>
          <w:color w:val="000000"/>
          <w:lang w:val="en-US"/>
        </w:rPr>
        <w:t xml:space="preserve">, </w:t>
      </w:r>
      <w:r w:rsidRPr="007676C8">
        <w:rPr>
          <w:color w:val="000000"/>
          <w:lang w:val="en-US"/>
        </w:rPr>
        <w:t>V</w:t>
      </w:r>
      <w:r w:rsidRPr="00DE219B">
        <w:rPr>
          <w:color w:val="000000"/>
          <w:lang w:val="en-US"/>
        </w:rPr>
        <w:t>;</w:t>
      </w:r>
      <w:r w:rsidRPr="00DE219B">
        <w:rPr>
          <w:color w:val="000000"/>
          <w:lang w:val="en-US"/>
        </w:rPr>
        <w:br/>
      </w:r>
      <w:r w:rsidRPr="007676C8">
        <w:rPr>
          <w:color w:val="000000"/>
        </w:rPr>
        <w:t>б</w:t>
      </w:r>
      <w:r w:rsidRPr="00DE219B">
        <w:rPr>
          <w:color w:val="000000"/>
          <w:lang w:val="en-US"/>
        </w:rPr>
        <w:t xml:space="preserve">) </w:t>
      </w:r>
      <w:r w:rsidRPr="007676C8">
        <w:rPr>
          <w:color w:val="000000"/>
          <w:lang w:val="en-US"/>
        </w:rPr>
        <w:t>I</w:t>
      </w:r>
      <w:r w:rsidRPr="00DE219B">
        <w:rPr>
          <w:color w:val="000000"/>
          <w:lang w:val="en-US"/>
        </w:rPr>
        <w:t xml:space="preserve">, </w:t>
      </w:r>
      <w:r w:rsidRPr="007676C8">
        <w:rPr>
          <w:color w:val="000000"/>
          <w:lang w:val="en-US"/>
        </w:rPr>
        <w:t>II</w:t>
      </w:r>
      <w:r w:rsidRPr="00DE219B">
        <w:rPr>
          <w:color w:val="000000"/>
          <w:lang w:val="en-US"/>
        </w:rPr>
        <w:t xml:space="preserve">, </w:t>
      </w:r>
      <w:r w:rsidRPr="007676C8">
        <w:rPr>
          <w:color w:val="000000"/>
          <w:lang w:val="en-US"/>
        </w:rPr>
        <w:t>III</w:t>
      </w:r>
      <w:r w:rsidRPr="00DE219B">
        <w:rPr>
          <w:color w:val="000000"/>
          <w:lang w:val="en-US"/>
        </w:rPr>
        <w:t xml:space="preserve">, </w:t>
      </w:r>
      <w:r w:rsidRPr="007676C8">
        <w:rPr>
          <w:color w:val="000000"/>
          <w:lang w:val="en-US"/>
        </w:rPr>
        <w:t>V</w:t>
      </w:r>
      <w:r w:rsidRPr="00DE219B">
        <w:rPr>
          <w:color w:val="000000"/>
          <w:lang w:val="en-US"/>
        </w:rPr>
        <w:t>;</w:t>
      </w:r>
      <w:r w:rsidRPr="007676C8">
        <w:rPr>
          <w:color w:val="000000"/>
          <w:lang w:val="en-US"/>
        </w:rPr>
        <w:t> </w:t>
      </w:r>
      <w:r w:rsidRPr="00DE219B">
        <w:rPr>
          <w:color w:val="000000"/>
          <w:lang w:val="en-US"/>
        </w:rPr>
        <w:br/>
      </w:r>
      <w:r w:rsidRPr="007676C8">
        <w:rPr>
          <w:color w:val="000000"/>
        </w:rPr>
        <w:t>в</w:t>
      </w:r>
      <w:r w:rsidRPr="00DE219B">
        <w:rPr>
          <w:color w:val="000000"/>
          <w:lang w:val="en-US"/>
        </w:rPr>
        <w:t xml:space="preserve">) </w:t>
      </w:r>
      <w:r w:rsidRPr="007676C8">
        <w:rPr>
          <w:color w:val="000000"/>
          <w:lang w:val="en-US"/>
        </w:rPr>
        <w:t>I</w:t>
      </w:r>
      <w:r w:rsidRPr="00DE219B">
        <w:rPr>
          <w:color w:val="000000"/>
          <w:lang w:val="en-US"/>
        </w:rPr>
        <w:t xml:space="preserve">, </w:t>
      </w:r>
      <w:r w:rsidRPr="007676C8">
        <w:rPr>
          <w:color w:val="000000"/>
          <w:lang w:val="en-US"/>
        </w:rPr>
        <w:t>II</w:t>
      </w:r>
      <w:r w:rsidRPr="00DE219B">
        <w:rPr>
          <w:color w:val="000000"/>
          <w:lang w:val="en-US"/>
        </w:rPr>
        <w:t xml:space="preserve">, </w:t>
      </w:r>
      <w:r w:rsidRPr="007676C8">
        <w:rPr>
          <w:color w:val="000000"/>
          <w:lang w:val="en-US"/>
        </w:rPr>
        <w:t>IV</w:t>
      </w:r>
      <w:r w:rsidRPr="00DE219B">
        <w:rPr>
          <w:color w:val="000000"/>
          <w:lang w:val="en-US"/>
        </w:rPr>
        <w:t>;</w:t>
      </w:r>
      <w:r w:rsidRPr="007676C8">
        <w:rPr>
          <w:color w:val="000000"/>
          <w:lang w:val="en-US"/>
        </w:rPr>
        <w:t> </w:t>
      </w:r>
      <w:r w:rsidRPr="00DE219B">
        <w:rPr>
          <w:color w:val="000000"/>
          <w:lang w:val="en-US"/>
        </w:rPr>
        <w:br/>
      </w:r>
      <w:r w:rsidRPr="007676C8">
        <w:rPr>
          <w:color w:val="000000"/>
        </w:rPr>
        <w:t>г</w:t>
      </w:r>
      <w:r w:rsidRPr="00DE219B">
        <w:rPr>
          <w:color w:val="000000"/>
          <w:lang w:val="en-US"/>
        </w:rPr>
        <w:t xml:space="preserve">) </w:t>
      </w:r>
      <w:r w:rsidRPr="007676C8">
        <w:rPr>
          <w:color w:val="000000"/>
          <w:lang w:val="en-US"/>
        </w:rPr>
        <w:t> IV</w:t>
      </w:r>
      <w:r w:rsidRPr="00DE219B">
        <w:rPr>
          <w:color w:val="000000"/>
          <w:lang w:val="en-US"/>
        </w:rPr>
        <w:t xml:space="preserve">, </w:t>
      </w:r>
      <w:r w:rsidRPr="007676C8">
        <w:rPr>
          <w:color w:val="000000"/>
          <w:lang w:val="en-US"/>
        </w:rPr>
        <w:t>V</w:t>
      </w:r>
      <w:r w:rsidRPr="00DE219B">
        <w:rPr>
          <w:color w:val="000000"/>
          <w:lang w:val="en-US"/>
        </w:rPr>
        <w:t xml:space="preserve">, </w:t>
      </w:r>
      <w:r w:rsidRPr="007676C8">
        <w:rPr>
          <w:color w:val="000000"/>
          <w:lang w:val="en-US"/>
        </w:rPr>
        <w:t>II</w:t>
      </w:r>
    </w:p>
    <w:p w:rsidR="00FF4959" w:rsidRPr="00DE219B" w:rsidRDefault="00FF4959" w:rsidP="00FF4959">
      <w:pPr>
        <w:rPr>
          <w:lang w:val="en-US"/>
        </w:rPr>
      </w:pPr>
      <w:r w:rsidRPr="007676C8">
        <w:t>д</w:t>
      </w:r>
      <w:r w:rsidRPr="00DE219B">
        <w:rPr>
          <w:lang w:val="en-US"/>
        </w:rPr>
        <w:t>)</w:t>
      </w:r>
      <w:r w:rsidRPr="00DE219B">
        <w:rPr>
          <w:color w:val="000000"/>
          <w:lang w:val="en-US"/>
        </w:rPr>
        <w:t xml:space="preserve"> </w:t>
      </w:r>
      <w:r w:rsidRPr="007676C8">
        <w:rPr>
          <w:color w:val="000000"/>
          <w:lang w:val="en-US"/>
        </w:rPr>
        <w:t>I</w:t>
      </w:r>
      <w:r w:rsidRPr="00DE219B">
        <w:rPr>
          <w:color w:val="000000"/>
          <w:lang w:val="en-US"/>
        </w:rPr>
        <w:t xml:space="preserve">, </w:t>
      </w:r>
      <w:r w:rsidRPr="007676C8">
        <w:rPr>
          <w:color w:val="000000"/>
          <w:lang w:val="en-US"/>
        </w:rPr>
        <w:t>II</w:t>
      </w:r>
      <w:r w:rsidRPr="00DE219B">
        <w:rPr>
          <w:color w:val="000000"/>
          <w:lang w:val="en-US"/>
        </w:rPr>
        <w:t xml:space="preserve">, </w:t>
      </w:r>
      <w:r w:rsidRPr="007676C8">
        <w:rPr>
          <w:color w:val="000000"/>
          <w:lang w:val="en-US"/>
        </w:rPr>
        <w:t>III</w:t>
      </w:r>
    </w:p>
    <w:p w:rsidR="00FF4959" w:rsidRPr="007676C8" w:rsidRDefault="00FF4959" w:rsidP="00FF4959">
      <w:pPr>
        <w:pStyle w:val="c2"/>
        <w:spacing w:before="0" w:beforeAutospacing="0" w:after="0" w:afterAutospacing="0"/>
        <w:rPr>
          <w:color w:val="000000"/>
        </w:rPr>
      </w:pPr>
      <w:r w:rsidRPr="007676C8">
        <w:rPr>
          <w:b/>
        </w:rPr>
        <w:t>3.</w:t>
      </w:r>
      <w:r w:rsidRPr="007676C8">
        <w:rPr>
          <w:rStyle w:val="c8"/>
          <w:b/>
          <w:bCs/>
          <w:color w:val="000000"/>
        </w:rPr>
        <w:t xml:space="preserve">  Какие свойства живого характерны для всех живых организмов?</w:t>
      </w:r>
    </w:p>
    <w:p w:rsidR="00FF4959" w:rsidRPr="007676C8" w:rsidRDefault="00FF4959" w:rsidP="00FF4959">
      <w:pPr>
        <w:pStyle w:val="c2"/>
        <w:spacing w:before="0" w:beforeAutospacing="0" w:after="0" w:afterAutospacing="0"/>
        <w:rPr>
          <w:rStyle w:val="c1"/>
          <w:color w:val="000000"/>
        </w:rPr>
      </w:pPr>
      <w:r w:rsidRPr="007676C8">
        <w:rPr>
          <w:rStyle w:val="c8"/>
          <w:b/>
          <w:bCs/>
          <w:color w:val="000000"/>
        </w:rPr>
        <w:t xml:space="preserve">  I.  обмен веществ</w:t>
      </w:r>
      <w:r w:rsidRPr="007676C8">
        <w:rPr>
          <w:b/>
          <w:bCs/>
          <w:color w:val="000000"/>
        </w:rPr>
        <w:br/>
      </w:r>
      <w:r w:rsidRPr="007676C8">
        <w:rPr>
          <w:rStyle w:val="c8"/>
          <w:b/>
          <w:bCs/>
          <w:color w:val="000000"/>
        </w:rPr>
        <w:t>  II. способность к фотосинтезу</w:t>
      </w:r>
      <w:r w:rsidRPr="007676C8">
        <w:rPr>
          <w:b/>
          <w:bCs/>
          <w:color w:val="000000"/>
        </w:rPr>
        <w:br/>
      </w:r>
      <w:r w:rsidRPr="007676C8">
        <w:rPr>
          <w:rStyle w:val="c8"/>
          <w:b/>
          <w:bCs/>
          <w:color w:val="000000"/>
        </w:rPr>
        <w:t xml:space="preserve"> III. размножение</w:t>
      </w:r>
      <w:r w:rsidRPr="007676C8">
        <w:rPr>
          <w:b/>
          <w:bCs/>
          <w:color w:val="000000"/>
        </w:rPr>
        <w:br/>
      </w:r>
      <w:r w:rsidRPr="007676C8">
        <w:rPr>
          <w:rStyle w:val="c8"/>
          <w:b/>
          <w:bCs/>
          <w:color w:val="000000"/>
        </w:rPr>
        <w:t>  IV. раздражимость</w:t>
      </w:r>
      <w:r w:rsidRPr="007676C8">
        <w:rPr>
          <w:b/>
          <w:bCs/>
          <w:color w:val="000000"/>
        </w:rPr>
        <w:br/>
      </w:r>
      <w:r w:rsidRPr="007676C8">
        <w:rPr>
          <w:rStyle w:val="c8"/>
          <w:b/>
          <w:bCs/>
          <w:color w:val="000000"/>
        </w:rPr>
        <w:t xml:space="preserve">  V. </w:t>
      </w:r>
      <w:proofErr w:type="spellStart"/>
      <w:r w:rsidRPr="007676C8">
        <w:rPr>
          <w:rStyle w:val="c8"/>
          <w:b/>
          <w:bCs/>
          <w:color w:val="000000"/>
        </w:rPr>
        <w:t>теплокровность</w:t>
      </w:r>
      <w:proofErr w:type="spellEnd"/>
      <w:r w:rsidRPr="007676C8">
        <w:rPr>
          <w:b/>
          <w:bCs/>
          <w:color w:val="000000"/>
        </w:rPr>
        <w:br/>
      </w:r>
      <w:r w:rsidRPr="007676C8">
        <w:rPr>
          <w:rStyle w:val="c1"/>
          <w:color w:val="000000"/>
        </w:rPr>
        <w:t>   а) I, II, V;</w:t>
      </w:r>
      <w:r w:rsidRPr="007676C8">
        <w:rPr>
          <w:color w:val="000000"/>
        </w:rPr>
        <w:br/>
      </w:r>
      <w:r w:rsidRPr="007676C8">
        <w:rPr>
          <w:rStyle w:val="c1"/>
          <w:color w:val="000000"/>
        </w:rPr>
        <w:t>   б) II, IV;</w:t>
      </w:r>
    </w:p>
    <w:p w:rsidR="00FF4959" w:rsidRPr="007676C8" w:rsidRDefault="00FF4959" w:rsidP="00FF4959">
      <w:pPr>
        <w:pStyle w:val="c2"/>
        <w:spacing w:before="0" w:beforeAutospacing="0" w:after="0" w:afterAutospacing="0"/>
        <w:rPr>
          <w:color w:val="000000"/>
        </w:rPr>
      </w:pPr>
      <w:r w:rsidRPr="007676C8">
        <w:rPr>
          <w:rStyle w:val="c1"/>
          <w:color w:val="000000"/>
        </w:rPr>
        <w:t xml:space="preserve">   в) I, III, V;</w:t>
      </w:r>
      <w:r w:rsidRPr="007676C8">
        <w:rPr>
          <w:color w:val="000000"/>
        </w:rPr>
        <w:br/>
      </w:r>
      <w:r w:rsidRPr="007676C8">
        <w:rPr>
          <w:rStyle w:val="c1"/>
          <w:color w:val="000000"/>
        </w:rPr>
        <w:t>   г) I, III, IV;</w:t>
      </w:r>
      <w:r w:rsidRPr="007676C8">
        <w:rPr>
          <w:rStyle w:val="apple-converted-space"/>
          <w:color w:val="000000"/>
        </w:rPr>
        <w:t> </w:t>
      </w:r>
      <w:r w:rsidRPr="007676C8">
        <w:rPr>
          <w:color w:val="000000"/>
        </w:rPr>
        <w:br/>
      </w:r>
      <w:r w:rsidRPr="007676C8">
        <w:rPr>
          <w:rStyle w:val="c1"/>
          <w:color w:val="000000"/>
        </w:rPr>
        <w:t>   д) II, III, IV</w:t>
      </w:r>
    </w:p>
    <w:p w:rsidR="00FF4959" w:rsidRPr="007676C8" w:rsidRDefault="00FF4959" w:rsidP="00FF4959">
      <w:pPr>
        <w:rPr>
          <w:b/>
        </w:rPr>
      </w:pPr>
      <w:r w:rsidRPr="007676C8">
        <w:rPr>
          <w:b/>
        </w:rPr>
        <w:t>4.Из перечисленных инструментов в биологических исследованиях используются:</w:t>
      </w:r>
    </w:p>
    <w:p w:rsidR="00FF4959" w:rsidRPr="007676C8" w:rsidRDefault="00FF4959" w:rsidP="00FF4959">
      <w:pPr>
        <w:pStyle w:val="c2"/>
        <w:spacing w:before="0" w:beforeAutospacing="0" w:after="0" w:afterAutospacing="0"/>
        <w:rPr>
          <w:rStyle w:val="c1"/>
          <w:color w:val="000000"/>
        </w:rPr>
      </w:pPr>
      <w:r w:rsidRPr="007676C8">
        <w:rPr>
          <w:rStyle w:val="c8"/>
          <w:b/>
          <w:bCs/>
          <w:color w:val="000000"/>
        </w:rPr>
        <w:t xml:space="preserve"> I.  лупа</w:t>
      </w:r>
      <w:r w:rsidRPr="007676C8">
        <w:rPr>
          <w:b/>
          <w:bCs/>
          <w:color w:val="000000"/>
        </w:rPr>
        <w:br/>
      </w:r>
      <w:r w:rsidRPr="007676C8">
        <w:rPr>
          <w:rStyle w:val="c8"/>
          <w:b/>
          <w:bCs/>
          <w:color w:val="000000"/>
        </w:rPr>
        <w:t xml:space="preserve"> II. бинокль</w:t>
      </w:r>
      <w:r w:rsidRPr="007676C8">
        <w:rPr>
          <w:b/>
          <w:bCs/>
          <w:color w:val="000000"/>
        </w:rPr>
        <w:br/>
      </w:r>
      <w:r w:rsidRPr="007676C8">
        <w:rPr>
          <w:rStyle w:val="c8"/>
          <w:b/>
          <w:bCs/>
          <w:color w:val="000000"/>
        </w:rPr>
        <w:t xml:space="preserve"> III. телескоп</w:t>
      </w:r>
      <w:r w:rsidRPr="007676C8">
        <w:rPr>
          <w:b/>
          <w:bCs/>
          <w:color w:val="000000"/>
        </w:rPr>
        <w:br/>
      </w:r>
      <w:r w:rsidRPr="007676C8">
        <w:rPr>
          <w:rStyle w:val="c8"/>
          <w:b/>
          <w:bCs/>
          <w:color w:val="000000"/>
        </w:rPr>
        <w:t>  IV. световой микроскоп</w:t>
      </w:r>
      <w:r w:rsidRPr="007676C8">
        <w:rPr>
          <w:b/>
          <w:bCs/>
          <w:color w:val="000000"/>
        </w:rPr>
        <w:br/>
      </w:r>
      <w:r w:rsidRPr="007676C8">
        <w:rPr>
          <w:rStyle w:val="c8"/>
          <w:b/>
          <w:bCs/>
          <w:color w:val="000000"/>
        </w:rPr>
        <w:t>  V. электронный микроскоп</w:t>
      </w:r>
      <w:r w:rsidRPr="007676C8">
        <w:rPr>
          <w:rStyle w:val="c1"/>
          <w:color w:val="000000"/>
        </w:rPr>
        <w:t xml:space="preserve"> </w:t>
      </w:r>
    </w:p>
    <w:p w:rsidR="00FF4959" w:rsidRPr="007676C8" w:rsidRDefault="00FF4959" w:rsidP="00FF4959">
      <w:pPr>
        <w:pStyle w:val="c2"/>
        <w:spacing w:before="0" w:beforeAutospacing="0" w:after="0" w:afterAutospacing="0"/>
        <w:rPr>
          <w:rStyle w:val="c1"/>
          <w:color w:val="000000"/>
          <w:lang w:val="en-US"/>
        </w:rPr>
      </w:pPr>
      <w:r w:rsidRPr="007676C8">
        <w:rPr>
          <w:rStyle w:val="c1"/>
          <w:color w:val="000000"/>
        </w:rPr>
        <w:lastRenderedPageBreak/>
        <w:t xml:space="preserve">   а</w:t>
      </w:r>
      <w:r w:rsidRPr="007676C8">
        <w:rPr>
          <w:rStyle w:val="c1"/>
          <w:color w:val="000000"/>
          <w:lang w:val="en-US"/>
        </w:rPr>
        <w:t>) I, II, IV,V;</w:t>
      </w:r>
      <w:r w:rsidRPr="007676C8">
        <w:rPr>
          <w:color w:val="000000"/>
          <w:lang w:val="en-US"/>
        </w:rPr>
        <w:br/>
      </w:r>
      <w:r w:rsidRPr="007676C8">
        <w:rPr>
          <w:rStyle w:val="c1"/>
          <w:color w:val="000000"/>
          <w:lang w:val="en-US"/>
        </w:rPr>
        <w:t>   </w:t>
      </w:r>
      <w:r w:rsidRPr="007676C8">
        <w:rPr>
          <w:rStyle w:val="c1"/>
          <w:color w:val="000000"/>
        </w:rPr>
        <w:t>б</w:t>
      </w:r>
      <w:r w:rsidRPr="007676C8">
        <w:rPr>
          <w:rStyle w:val="c1"/>
          <w:color w:val="000000"/>
          <w:lang w:val="en-US"/>
        </w:rPr>
        <w:t>) I, II, IV;</w:t>
      </w:r>
    </w:p>
    <w:p w:rsidR="00FF4959" w:rsidRPr="007676C8" w:rsidRDefault="00FF4959" w:rsidP="00FF4959">
      <w:pPr>
        <w:pStyle w:val="c2"/>
        <w:spacing w:before="0" w:beforeAutospacing="0" w:after="0" w:afterAutospacing="0"/>
        <w:rPr>
          <w:color w:val="000000"/>
        </w:rPr>
      </w:pPr>
      <w:r w:rsidRPr="007676C8">
        <w:rPr>
          <w:rStyle w:val="c1"/>
          <w:color w:val="000000"/>
          <w:lang w:val="en-US"/>
        </w:rPr>
        <w:t xml:space="preserve">   </w:t>
      </w:r>
      <w:r w:rsidRPr="007676C8">
        <w:rPr>
          <w:rStyle w:val="c1"/>
          <w:color w:val="000000"/>
        </w:rPr>
        <w:t>в) I, III, V;</w:t>
      </w:r>
      <w:r w:rsidRPr="007676C8">
        <w:rPr>
          <w:color w:val="000000"/>
        </w:rPr>
        <w:br/>
      </w:r>
      <w:r w:rsidRPr="007676C8">
        <w:rPr>
          <w:rStyle w:val="c1"/>
          <w:color w:val="000000"/>
        </w:rPr>
        <w:t>   г) I, III, IV;</w:t>
      </w:r>
      <w:r w:rsidRPr="007676C8">
        <w:rPr>
          <w:rStyle w:val="apple-converted-space"/>
          <w:color w:val="000000"/>
        </w:rPr>
        <w:t> </w:t>
      </w:r>
      <w:r w:rsidRPr="007676C8">
        <w:rPr>
          <w:color w:val="000000"/>
        </w:rPr>
        <w:br/>
      </w:r>
      <w:r w:rsidRPr="007676C8">
        <w:rPr>
          <w:rStyle w:val="c1"/>
          <w:color w:val="000000"/>
        </w:rPr>
        <w:t>   д) II, III, IV</w:t>
      </w:r>
    </w:p>
    <w:p w:rsidR="00FF4959" w:rsidRPr="007676C8" w:rsidRDefault="00FF4959" w:rsidP="00FF4959">
      <w:pPr>
        <w:rPr>
          <w:b/>
        </w:rPr>
      </w:pPr>
      <w:r w:rsidRPr="007676C8">
        <w:rPr>
          <w:b/>
        </w:rPr>
        <w:t>5.Теплокровными являются:</w:t>
      </w:r>
    </w:p>
    <w:p w:rsidR="00FF4959" w:rsidRPr="007676C8" w:rsidRDefault="00FF4959" w:rsidP="00FF4959">
      <w:pPr>
        <w:pStyle w:val="c2"/>
        <w:spacing w:before="0" w:beforeAutospacing="0" w:after="0" w:afterAutospacing="0"/>
        <w:rPr>
          <w:color w:val="000000"/>
        </w:rPr>
      </w:pPr>
      <w:r w:rsidRPr="007676C8">
        <w:rPr>
          <w:rStyle w:val="c8"/>
          <w:b/>
          <w:bCs/>
          <w:color w:val="000000"/>
        </w:rPr>
        <w:t xml:space="preserve">  I. собака</w:t>
      </w:r>
      <w:r w:rsidRPr="007676C8">
        <w:rPr>
          <w:b/>
          <w:bCs/>
          <w:color w:val="000000"/>
        </w:rPr>
        <w:br/>
      </w:r>
      <w:r w:rsidRPr="007676C8">
        <w:rPr>
          <w:rStyle w:val="c8"/>
          <w:b/>
          <w:bCs/>
          <w:color w:val="000000"/>
        </w:rPr>
        <w:t xml:space="preserve"> II. ящерица</w:t>
      </w:r>
      <w:r w:rsidRPr="007676C8">
        <w:rPr>
          <w:b/>
          <w:bCs/>
          <w:color w:val="000000"/>
        </w:rPr>
        <w:br/>
      </w:r>
      <w:r w:rsidRPr="007676C8">
        <w:rPr>
          <w:rStyle w:val="c8"/>
          <w:b/>
          <w:bCs/>
          <w:color w:val="000000"/>
        </w:rPr>
        <w:t xml:space="preserve"> III. рыба</w:t>
      </w:r>
      <w:r w:rsidRPr="007676C8">
        <w:rPr>
          <w:b/>
          <w:bCs/>
          <w:color w:val="000000"/>
        </w:rPr>
        <w:br/>
      </w:r>
      <w:r w:rsidRPr="007676C8">
        <w:rPr>
          <w:rStyle w:val="c8"/>
          <w:b/>
          <w:bCs/>
          <w:color w:val="000000"/>
        </w:rPr>
        <w:t> IV. человек</w:t>
      </w:r>
      <w:r w:rsidRPr="007676C8">
        <w:rPr>
          <w:b/>
          <w:bCs/>
          <w:color w:val="000000"/>
        </w:rPr>
        <w:br/>
      </w:r>
      <w:r w:rsidRPr="007676C8">
        <w:rPr>
          <w:rStyle w:val="c8"/>
          <w:b/>
          <w:bCs/>
          <w:color w:val="000000"/>
        </w:rPr>
        <w:t> V. тигр</w:t>
      </w:r>
    </w:p>
    <w:p w:rsidR="00FF4959" w:rsidRPr="007676C8" w:rsidRDefault="00FF4959" w:rsidP="00FF4959">
      <w:pPr>
        <w:pStyle w:val="c2"/>
        <w:spacing w:before="0" w:beforeAutospacing="0" w:after="0" w:afterAutospacing="0"/>
        <w:rPr>
          <w:rStyle w:val="c1"/>
          <w:color w:val="000000"/>
          <w:lang w:val="en-US"/>
        </w:rPr>
      </w:pPr>
      <w:r w:rsidRPr="007676C8">
        <w:rPr>
          <w:rStyle w:val="c1"/>
          <w:color w:val="000000"/>
        </w:rPr>
        <w:t xml:space="preserve">   а</w:t>
      </w:r>
      <w:r w:rsidRPr="007676C8">
        <w:rPr>
          <w:rStyle w:val="c1"/>
          <w:color w:val="000000"/>
          <w:lang w:val="en-US"/>
        </w:rPr>
        <w:t>) I, II, IV;</w:t>
      </w:r>
      <w:r w:rsidRPr="007676C8">
        <w:rPr>
          <w:color w:val="000000"/>
          <w:lang w:val="en-US"/>
        </w:rPr>
        <w:br/>
      </w:r>
      <w:r w:rsidRPr="007676C8">
        <w:rPr>
          <w:rStyle w:val="c1"/>
          <w:color w:val="000000"/>
          <w:lang w:val="en-US"/>
        </w:rPr>
        <w:t>   </w:t>
      </w:r>
      <w:r w:rsidRPr="007676C8">
        <w:rPr>
          <w:rStyle w:val="c1"/>
          <w:color w:val="000000"/>
        </w:rPr>
        <w:t>б</w:t>
      </w:r>
      <w:r w:rsidRPr="007676C8">
        <w:rPr>
          <w:rStyle w:val="c1"/>
          <w:color w:val="000000"/>
          <w:lang w:val="en-US"/>
        </w:rPr>
        <w:t>) I, II, V;</w:t>
      </w:r>
    </w:p>
    <w:p w:rsidR="00FF4959" w:rsidRPr="007676C8" w:rsidRDefault="00FF4959" w:rsidP="00FF4959">
      <w:pPr>
        <w:pStyle w:val="c2"/>
        <w:spacing w:before="0" w:beforeAutospacing="0" w:after="0" w:afterAutospacing="0"/>
        <w:rPr>
          <w:color w:val="000000"/>
        </w:rPr>
      </w:pPr>
      <w:r w:rsidRPr="007676C8">
        <w:rPr>
          <w:rStyle w:val="c1"/>
          <w:color w:val="000000"/>
          <w:lang w:val="en-US"/>
        </w:rPr>
        <w:t xml:space="preserve">   </w:t>
      </w:r>
      <w:r w:rsidRPr="007676C8">
        <w:rPr>
          <w:rStyle w:val="c1"/>
          <w:color w:val="000000"/>
        </w:rPr>
        <w:t>в) I, IV , V;</w:t>
      </w:r>
      <w:r w:rsidRPr="007676C8">
        <w:rPr>
          <w:color w:val="000000"/>
        </w:rPr>
        <w:br/>
      </w:r>
      <w:r w:rsidRPr="007676C8">
        <w:rPr>
          <w:rStyle w:val="c1"/>
          <w:color w:val="000000"/>
        </w:rPr>
        <w:t>   г) I, III, IV;</w:t>
      </w:r>
      <w:r w:rsidRPr="007676C8">
        <w:rPr>
          <w:rStyle w:val="apple-converted-space"/>
          <w:color w:val="000000"/>
        </w:rPr>
        <w:t> </w:t>
      </w:r>
      <w:r w:rsidRPr="007676C8">
        <w:rPr>
          <w:color w:val="000000"/>
        </w:rPr>
        <w:br/>
      </w:r>
      <w:r w:rsidRPr="007676C8">
        <w:rPr>
          <w:rStyle w:val="c1"/>
          <w:color w:val="000000"/>
        </w:rPr>
        <w:t>   д) II, III, IV</w:t>
      </w:r>
    </w:p>
    <w:p w:rsidR="00FF4959" w:rsidRPr="007676C8" w:rsidRDefault="00FF4959" w:rsidP="00FF4959"/>
    <w:p w:rsidR="00FF4959" w:rsidRPr="007676C8" w:rsidRDefault="00FF4959" w:rsidP="00FF4959">
      <w:r w:rsidRPr="007676C8">
        <w:rPr>
          <w:b/>
        </w:rPr>
        <w:t>Часть III.</w:t>
      </w:r>
      <w:r w:rsidRPr="007676C8">
        <w:t xml:space="preserve"> Вам предлагаются тестовые задания в виде суждений, с каждым </w:t>
      </w:r>
      <w:proofErr w:type="gramStart"/>
      <w:r w:rsidRPr="007676C8">
        <w:t>из</w:t>
      </w:r>
      <w:proofErr w:type="gramEnd"/>
      <w:r w:rsidRPr="007676C8">
        <w:t xml:space="preserve"> </w:t>
      </w:r>
    </w:p>
    <w:p w:rsidR="00FF4959" w:rsidRPr="007676C8" w:rsidRDefault="00FF4959" w:rsidP="00FF4959">
      <w:r w:rsidRPr="007676C8">
        <w:t xml:space="preserve">которых следует либо согласиться, либо отклонить. В матрице ответов укажите вариант </w:t>
      </w:r>
    </w:p>
    <w:p w:rsidR="00FF4959" w:rsidRPr="007676C8" w:rsidRDefault="00FF4959" w:rsidP="00FF4959">
      <w:r w:rsidRPr="007676C8">
        <w:t xml:space="preserve">ответа «да» или «нет». </w:t>
      </w:r>
      <w:proofErr w:type="gramStart"/>
      <w:r w:rsidRPr="007676C8">
        <w:t xml:space="preserve">Максимальное количество баллов, которое можно набрать – </w:t>
      </w:r>
      <w:r w:rsidRPr="000868B9">
        <w:rPr>
          <w:b/>
        </w:rPr>
        <w:t>5</w:t>
      </w:r>
      <w:r w:rsidRPr="007676C8">
        <w:t xml:space="preserve"> (по 1 </w:t>
      </w:r>
      <w:proofErr w:type="gramEnd"/>
    </w:p>
    <w:p w:rsidR="00FF4959" w:rsidRPr="007676C8" w:rsidRDefault="00FF4959" w:rsidP="00FF4959">
      <w:r w:rsidRPr="007676C8">
        <w:t>баллу за каждое тестовое задание).</w:t>
      </w:r>
    </w:p>
    <w:p w:rsidR="00FF4959" w:rsidRPr="007676C8" w:rsidRDefault="00FF4959" w:rsidP="00FF4959">
      <w:pPr>
        <w:pStyle w:val="c2"/>
        <w:spacing w:before="0" w:beforeAutospacing="0" w:after="0" w:afterAutospacing="0"/>
        <w:rPr>
          <w:color w:val="000000"/>
        </w:rPr>
      </w:pPr>
      <w:r w:rsidRPr="007676C8">
        <w:t>1.</w:t>
      </w:r>
      <w:r w:rsidRPr="007676C8">
        <w:rPr>
          <w:rStyle w:val="c1"/>
          <w:color w:val="000000"/>
        </w:rPr>
        <w:t xml:space="preserve"> Клетка основная структурная и функциональная единица живого.</w:t>
      </w:r>
    </w:p>
    <w:p w:rsidR="00FF4959" w:rsidRPr="007676C8" w:rsidRDefault="00FF4959" w:rsidP="00FF4959">
      <w:r w:rsidRPr="007676C8">
        <w:t>2. Тубус – главная часть микроскопа.</w:t>
      </w:r>
    </w:p>
    <w:p w:rsidR="00FF4959" w:rsidRPr="007676C8" w:rsidRDefault="00FF4959" w:rsidP="00FF4959">
      <w:r w:rsidRPr="007676C8">
        <w:t>3. Сперматозоиды – женские половые клетки.</w:t>
      </w:r>
    </w:p>
    <w:p w:rsidR="00FF4959" w:rsidRPr="007676C8" w:rsidRDefault="00FF4959" w:rsidP="00FF4959">
      <w:r w:rsidRPr="007676C8">
        <w:t>4.Зелёный цвет различным органам растения придают хлоропласты.</w:t>
      </w:r>
    </w:p>
    <w:p w:rsidR="00FF4959" w:rsidRPr="007676C8" w:rsidRDefault="00FF4959" w:rsidP="00FF4959">
      <w:pPr>
        <w:pStyle w:val="c2"/>
        <w:spacing w:before="0" w:beforeAutospacing="0" w:after="0" w:afterAutospacing="0"/>
        <w:rPr>
          <w:color w:val="000000"/>
        </w:rPr>
      </w:pPr>
      <w:r w:rsidRPr="007676C8">
        <w:t>5.</w:t>
      </w:r>
      <w:r w:rsidRPr="007676C8">
        <w:rPr>
          <w:rStyle w:val="c1"/>
          <w:color w:val="000000"/>
        </w:rPr>
        <w:t xml:space="preserve"> Дышат растения только днем, на свету.</w:t>
      </w:r>
    </w:p>
    <w:p w:rsidR="00FF4959" w:rsidRPr="007676C8" w:rsidRDefault="00FF4959" w:rsidP="00FF4959"/>
    <w:p w:rsidR="00FF4959" w:rsidRDefault="00FF4959" w:rsidP="00FF4959">
      <w:pPr>
        <w:ind w:left="567" w:hanging="567"/>
      </w:pPr>
      <w:r w:rsidRPr="007676C8">
        <w:rPr>
          <w:b/>
        </w:rPr>
        <w:t>Часть IV.</w:t>
      </w:r>
      <w:r w:rsidRPr="007676C8">
        <w:t xml:space="preserve"> Вам предлагаются тестовые задания, требующие установления </w:t>
      </w:r>
      <w:r>
        <w:t xml:space="preserve"> </w:t>
      </w:r>
      <w:r w:rsidRPr="007676C8">
        <w:t xml:space="preserve">соответствия. Максимальное количество баллов, которое можно набрать – </w:t>
      </w:r>
      <w:r w:rsidRPr="000868B9">
        <w:rPr>
          <w:b/>
        </w:rPr>
        <w:t>3</w:t>
      </w:r>
      <w:r w:rsidRPr="007676C8">
        <w:t xml:space="preserve">. Заполните </w:t>
      </w:r>
      <w:r>
        <w:t xml:space="preserve"> </w:t>
      </w:r>
      <w:r w:rsidRPr="007676C8">
        <w:t>матрицы ответов в соответствии с требованиями заданий.</w:t>
      </w:r>
    </w:p>
    <w:p w:rsidR="00FF4959" w:rsidRPr="00547457" w:rsidRDefault="00FF4959" w:rsidP="00FF4959">
      <w:r>
        <w:t>Соотнесите название элементов строения микроскопа (А – Ж</w:t>
      </w:r>
      <w:r w:rsidRPr="00547457">
        <w:t xml:space="preserve">) </w:t>
      </w:r>
      <w:r>
        <w:t xml:space="preserve">с их цифровыми обозначениями на рисунке (1-5). </w:t>
      </w:r>
      <w:r w:rsidRPr="00547457">
        <w:rPr>
          <w:b/>
        </w:rPr>
        <w:t>Внимание:</w:t>
      </w:r>
      <w:r>
        <w:t xml:space="preserve"> указаны не все элементы!</w:t>
      </w:r>
    </w:p>
    <w:p w:rsidR="00FF4959" w:rsidRPr="007676C8" w:rsidRDefault="00FF4959" w:rsidP="00FF4959"/>
    <w:p w:rsidR="00FF4959" w:rsidRDefault="00FF4959" w:rsidP="00FF4959"/>
    <w:p w:rsidR="00FF4959" w:rsidRDefault="00FF4959" w:rsidP="00FF4959">
      <w:r>
        <w:rPr>
          <w:noProof/>
        </w:rPr>
        <w:drawing>
          <wp:inline distT="0" distB="0" distL="0" distR="0">
            <wp:extent cx="6572250" cy="2733675"/>
            <wp:effectExtent l="0" t="0" r="0" b="0"/>
            <wp:docPr id="1" name="Рисунок 1" descr="C:\Users\User\Desktop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Image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58" r="-37" b="5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959" w:rsidRDefault="00FF4959" w:rsidP="00FF4959"/>
    <w:p w:rsidR="00FF4959" w:rsidRDefault="00FF4959" w:rsidP="00FF4959"/>
    <w:p w:rsidR="00FF4959" w:rsidRDefault="00FF4959" w:rsidP="00FF4959"/>
    <w:p w:rsidR="00FF4959" w:rsidRDefault="00FF4959" w:rsidP="00FF4959"/>
    <w:p w:rsidR="00FF4959" w:rsidRDefault="00FF4959" w:rsidP="00FF4959"/>
    <w:p w:rsidR="00FF4959" w:rsidRDefault="00FF4959" w:rsidP="00FF4959"/>
    <w:p w:rsidR="00FF4959" w:rsidRDefault="00FF4959" w:rsidP="00FF4959"/>
    <w:p w:rsidR="00FF4959" w:rsidRDefault="00FF4959" w:rsidP="00FF4959"/>
    <w:p w:rsidR="00FF4959" w:rsidRDefault="00FF4959" w:rsidP="00FF4959"/>
    <w:p w:rsidR="00FF4959" w:rsidRDefault="00FF4959" w:rsidP="00FF4959"/>
    <w:p w:rsidR="00FF4959" w:rsidRDefault="00FF4959" w:rsidP="00FF4959"/>
    <w:p w:rsidR="00FF4959" w:rsidRDefault="00FF4959" w:rsidP="00FF4959"/>
    <w:p w:rsidR="00FF4959" w:rsidRDefault="00FF4959" w:rsidP="00FF4959"/>
    <w:p w:rsidR="00FF4959" w:rsidRDefault="00FF4959" w:rsidP="00FF4959"/>
    <w:p w:rsidR="00FF4959" w:rsidRDefault="00FF4959" w:rsidP="00FF4959"/>
    <w:p w:rsidR="003743EB" w:rsidRDefault="003743EB">
      <w:bookmarkStart w:id="0" w:name="_GoBack"/>
      <w:bookmarkEnd w:id="0"/>
    </w:p>
    <w:sectPr w:rsidR="003743EB" w:rsidSect="00932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4140"/>
    <w:rsid w:val="000076F7"/>
    <w:rsid w:val="00064196"/>
    <w:rsid w:val="00195643"/>
    <w:rsid w:val="001C4243"/>
    <w:rsid w:val="00274E80"/>
    <w:rsid w:val="00345B88"/>
    <w:rsid w:val="003743EB"/>
    <w:rsid w:val="00436375"/>
    <w:rsid w:val="004C201E"/>
    <w:rsid w:val="0079218E"/>
    <w:rsid w:val="007A4140"/>
    <w:rsid w:val="0085221E"/>
    <w:rsid w:val="008F2661"/>
    <w:rsid w:val="009327FB"/>
    <w:rsid w:val="009D70CD"/>
    <w:rsid w:val="00A11548"/>
    <w:rsid w:val="00CE33D0"/>
    <w:rsid w:val="00D7602E"/>
    <w:rsid w:val="00DB73FD"/>
    <w:rsid w:val="00EB51F0"/>
    <w:rsid w:val="00ED630D"/>
    <w:rsid w:val="00F5131E"/>
    <w:rsid w:val="00FA5B81"/>
    <w:rsid w:val="00FC3CFD"/>
    <w:rsid w:val="00FF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9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F495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F4959"/>
  </w:style>
  <w:style w:type="character" w:customStyle="1" w:styleId="c1">
    <w:name w:val="c1"/>
    <w:basedOn w:val="a0"/>
    <w:rsid w:val="00FF4959"/>
  </w:style>
  <w:style w:type="character" w:customStyle="1" w:styleId="c8">
    <w:name w:val="c8"/>
    <w:basedOn w:val="a0"/>
    <w:rsid w:val="00FF4959"/>
  </w:style>
  <w:style w:type="paragraph" w:styleId="a3">
    <w:name w:val="Balloon Text"/>
    <w:basedOn w:val="a"/>
    <w:link w:val="a4"/>
    <w:uiPriority w:val="99"/>
    <w:semiHidden/>
    <w:unhideWhenUsed/>
    <w:rsid w:val="00FF49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95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601</Words>
  <Characters>3427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PONO</dc:creator>
  <cp:keywords/>
  <dc:description/>
  <cp:lastModifiedBy>PONO</cp:lastModifiedBy>
  <cp:revision>2</cp:revision>
  <dcterms:created xsi:type="dcterms:W3CDTF">2014-09-15T07:03:00Z</dcterms:created>
  <dcterms:modified xsi:type="dcterms:W3CDTF">2014-09-15T07:04:00Z</dcterms:modified>
</cp:coreProperties>
</file>